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8B" w:rsidRDefault="000B2C8B" w:rsidP="000B2C8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40"/>
          <w:szCs w:val="40"/>
          <w:u w:val="single"/>
        </w:rPr>
        <w:t>TASTE</w:t>
      </w:r>
      <w:r>
        <w:rPr>
          <w:rFonts w:ascii="Arial" w:hAnsi="Arial" w:cs="Arial"/>
          <w:sz w:val="40"/>
          <w:szCs w:val="40"/>
          <w:u w:val="single"/>
        </w:rPr>
        <w:t xml:space="preserve"> WORDS</w:t>
      </w:r>
    </w:p>
    <w:p w:rsidR="000B2C8B" w:rsidRDefault="000B2C8B" w:rsidP="000B2C8B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Writing with TASTE</w:t>
      </w:r>
      <w:r>
        <w:rPr>
          <w:rFonts w:ascii="Arial" w:hAnsi="Arial" w:cs="Arial"/>
          <w:sz w:val="24"/>
          <w:szCs w:val="24"/>
        </w:rPr>
        <w:t xml:space="preserve"> words – write a sentence that describes each thing below. Use one or more words </w:t>
      </w:r>
      <w:r>
        <w:rPr>
          <w:rFonts w:ascii="Arial" w:hAnsi="Arial" w:cs="Arial"/>
          <w:sz w:val="24"/>
          <w:szCs w:val="24"/>
        </w:rPr>
        <w:t>that appeal to the sense of taste</w:t>
      </w:r>
      <w:r>
        <w:rPr>
          <w:rFonts w:ascii="Arial" w:hAnsi="Arial" w:cs="Arial"/>
          <w:sz w:val="24"/>
          <w:szCs w:val="24"/>
        </w:rPr>
        <w:t xml:space="preserve">. </w:t>
      </w: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grapes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blue cheese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mashed potatoes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lemon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pineapple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apple pie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lettuce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Pr="00336897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fish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home-baked bread</w:t>
      </w:r>
    </w:p>
    <w:p w:rsidR="000B2C8B" w:rsidRDefault="000B2C8B" w:rsidP="000B2C8B">
      <w:pPr>
        <w:rPr>
          <w:rFonts w:ascii="Arial" w:hAnsi="Arial" w:cs="Arial"/>
          <w:sz w:val="24"/>
          <w:szCs w:val="24"/>
        </w:rPr>
      </w:pPr>
    </w:p>
    <w:p w:rsidR="000B2C8B" w:rsidRPr="00336897" w:rsidRDefault="000B2C8B" w:rsidP="000B2C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cookies</w:t>
      </w:r>
    </w:p>
    <w:p w:rsidR="00EA4A18" w:rsidRDefault="00EA4A18"/>
    <w:sectPr w:rsidR="00EA4A18" w:rsidSect="00336897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9B" w:rsidRDefault="0045509B" w:rsidP="000B2C8B">
      <w:pPr>
        <w:spacing w:after="0"/>
      </w:pPr>
      <w:r>
        <w:separator/>
      </w:r>
    </w:p>
  </w:endnote>
  <w:endnote w:type="continuationSeparator" w:id="0">
    <w:p w:rsidR="0045509B" w:rsidRDefault="0045509B" w:rsidP="000B2C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11E" w:rsidRDefault="0045509B">
    <w:pPr>
      <w:pStyle w:val="Footer"/>
    </w:pPr>
    <w:r>
      <w:t>D.C. Heath &amp; Company</w:t>
    </w:r>
    <w:r>
      <w:ptab w:relativeTo="margin" w:alignment="center" w:leader="none"/>
    </w:r>
    <w:r w:rsidR="000B2C8B">
      <w:t>TASTE</w:t>
    </w:r>
    <w:r>
      <w:t xml:space="preserve"> WORDS</w:t>
    </w:r>
    <w:r>
      <w:ptab w:relativeTo="margin" w:alignment="right" w:leader="none"/>
    </w:r>
    <w:r>
      <w:t>Ms. Liversage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9B" w:rsidRDefault="0045509B" w:rsidP="000B2C8B">
      <w:pPr>
        <w:spacing w:after="0"/>
      </w:pPr>
      <w:r>
        <w:separator/>
      </w:r>
    </w:p>
  </w:footnote>
  <w:footnote w:type="continuationSeparator" w:id="0">
    <w:p w:rsidR="0045509B" w:rsidRDefault="0045509B" w:rsidP="000B2C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25189"/>
    <w:multiLevelType w:val="hybridMultilevel"/>
    <w:tmpl w:val="47563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8B"/>
    <w:rsid w:val="000B2C8B"/>
    <w:rsid w:val="0045509B"/>
    <w:rsid w:val="00EA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C8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2C8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2C8B"/>
  </w:style>
  <w:style w:type="paragraph" w:styleId="Header">
    <w:name w:val="header"/>
    <w:basedOn w:val="Normal"/>
    <w:link w:val="HeaderChar"/>
    <w:uiPriority w:val="99"/>
    <w:unhideWhenUsed/>
    <w:rsid w:val="000B2C8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2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C8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2C8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2C8B"/>
  </w:style>
  <w:style w:type="paragraph" w:styleId="Header">
    <w:name w:val="header"/>
    <w:basedOn w:val="Normal"/>
    <w:link w:val="HeaderChar"/>
    <w:uiPriority w:val="99"/>
    <w:unhideWhenUsed/>
    <w:rsid w:val="000B2C8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2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</dc:creator>
  <cp:lastModifiedBy>CK</cp:lastModifiedBy>
  <cp:revision>1</cp:revision>
  <dcterms:created xsi:type="dcterms:W3CDTF">2011-10-11T15:46:00Z</dcterms:created>
  <dcterms:modified xsi:type="dcterms:W3CDTF">2011-10-11T15:50:00Z</dcterms:modified>
</cp:coreProperties>
</file>